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6EA" w:rsidRPr="00161727" w:rsidRDefault="00161727" w:rsidP="00161727">
      <w:pPr>
        <w:jc w:val="center"/>
        <w:rPr>
          <w:b/>
          <w:bCs/>
          <w:sz w:val="28"/>
          <w:szCs w:val="28"/>
          <w:u w:val="single"/>
          <w:lang w:val="es-ES"/>
        </w:rPr>
      </w:pPr>
      <w:r w:rsidRPr="00161727">
        <w:rPr>
          <w:b/>
          <w:bCs/>
          <w:sz w:val="28"/>
          <w:szCs w:val="28"/>
          <w:u w:val="single"/>
          <w:lang w:val="es-ES"/>
        </w:rPr>
        <w:t>NOTA DE PRENSA</w:t>
      </w:r>
    </w:p>
    <w:p w:rsidR="0076766B" w:rsidRDefault="0076766B" w:rsidP="00161727">
      <w:pPr>
        <w:pStyle w:val="Sinespaciado"/>
        <w:jc w:val="center"/>
        <w:rPr>
          <w:b/>
          <w:bCs/>
          <w:i/>
          <w:iCs/>
          <w:sz w:val="36"/>
          <w:szCs w:val="36"/>
          <w:lang w:val="es-ES"/>
        </w:rPr>
      </w:pPr>
    </w:p>
    <w:p w:rsidR="0076766B" w:rsidRDefault="0076766B" w:rsidP="00161727">
      <w:pPr>
        <w:pStyle w:val="Sinespaciado"/>
        <w:jc w:val="center"/>
        <w:rPr>
          <w:b/>
          <w:bCs/>
          <w:i/>
          <w:iCs/>
          <w:sz w:val="36"/>
          <w:szCs w:val="36"/>
          <w:lang w:val="es-ES"/>
        </w:rPr>
      </w:pPr>
    </w:p>
    <w:p w:rsidR="00161727" w:rsidRPr="0076766B" w:rsidRDefault="00161727" w:rsidP="00161727">
      <w:pPr>
        <w:pStyle w:val="Sinespaciado"/>
        <w:jc w:val="center"/>
        <w:rPr>
          <w:b/>
          <w:bCs/>
          <w:i/>
          <w:iCs/>
          <w:sz w:val="44"/>
          <w:szCs w:val="44"/>
          <w:lang w:val="es-ES"/>
        </w:rPr>
      </w:pPr>
      <w:r w:rsidRPr="0076766B">
        <w:rPr>
          <w:b/>
          <w:bCs/>
          <w:i/>
          <w:iCs/>
          <w:sz w:val="44"/>
          <w:szCs w:val="44"/>
          <w:lang w:val="es-ES"/>
        </w:rPr>
        <w:t>¿Y DÓNDE ESTÁ EL DINERO?</w:t>
      </w:r>
    </w:p>
    <w:p w:rsidR="00161727" w:rsidRDefault="00161727" w:rsidP="00161727">
      <w:pPr>
        <w:pStyle w:val="Sinespaciado"/>
        <w:jc w:val="center"/>
        <w:rPr>
          <w:b/>
          <w:bCs/>
          <w:i/>
          <w:iCs/>
          <w:sz w:val="36"/>
          <w:szCs w:val="36"/>
          <w:lang w:val="es-ES"/>
        </w:rPr>
      </w:pPr>
      <w:r>
        <w:rPr>
          <w:b/>
          <w:bCs/>
          <w:i/>
          <w:iCs/>
          <w:sz w:val="36"/>
          <w:szCs w:val="36"/>
          <w:lang w:val="es-ES"/>
        </w:rPr>
        <w:t>L</w:t>
      </w:r>
      <w:r w:rsidRPr="00161727">
        <w:rPr>
          <w:b/>
          <w:bCs/>
          <w:i/>
          <w:iCs/>
          <w:sz w:val="36"/>
          <w:szCs w:val="36"/>
          <w:lang w:val="es-ES"/>
        </w:rPr>
        <w:t>a sátira política más implacable</w:t>
      </w:r>
      <w:r>
        <w:rPr>
          <w:b/>
          <w:bCs/>
          <w:i/>
          <w:iCs/>
          <w:sz w:val="36"/>
          <w:szCs w:val="36"/>
          <w:lang w:val="es-ES"/>
        </w:rPr>
        <w:t xml:space="preserve"> de todos los tiempos.</w:t>
      </w:r>
    </w:p>
    <w:p w:rsidR="00161727" w:rsidRDefault="00161727" w:rsidP="00161727">
      <w:pPr>
        <w:rPr>
          <w:lang w:val="es-ES"/>
        </w:rPr>
      </w:pPr>
    </w:p>
    <w:p w:rsidR="0076766B" w:rsidRPr="0068135C" w:rsidRDefault="0076766B" w:rsidP="0076766B">
      <w:pPr>
        <w:jc w:val="right"/>
        <w:rPr>
          <w:sz w:val="18"/>
          <w:szCs w:val="18"/>
          <w:lang w:val="es-ES"/>
        </w:rPr>
      </w:pPr>
      <w:r w:rsidRPr="0068135C">
        <w:rPr>
          <w:sz w:val="18"/>
          <w:szCs w:val="18"/>
          <w:lang w:val="es-ES"/>
        </w:rPr>
        <w:t>Guatemala 08 de mayo 2023</w:t>
      </w:r>
    </w:p>
    <w:p w:rsidR="0076766B" w:rsidRDefault="0076766B" w:rsidP="0068135C">
      <w:pPr>
        <w:rPr>
          <w:lang w:val="es-ES"/>
        </w:rPr>
      </w:pPr>
    </w:p>
    <w:p w:rsidR="00E00316" w:rsidRPr="00B25AC6" w:rsidRDefault="00161727" w:rsidP="00B25AC6">
      <w:pPr>
        <w:pStyle w:val="Sinespaciado"/>
        <w:jc w:val="both"/>
        <w:rPr>
          <w:sz w:val="24"/>
          <w:szCs w:val="24"/>
          <w:lang w:val="es-ES"/>
        </w:rPr>
      </w:pPr>
      <w:r w:rsidRPr="00B25AC6">
        <w:rPr>
          <w:sz w:val="24"/>
          <w:szCs w:val="24"/>
          <w:lang w:val="es-ES"/>
        </w:rPr>
        <w:t xml:space="preserve">La realidad económica, política y social de los guatemaltecos es puesta en escena en esta comedia política que se ha “reído” de la democracia guatemalteca cada cuatro años desde el 2003 y este año vuelve a las tablas con </w:t>
      </w:r>
      <w:r w:rsidR="00E00316" w:rsidRPr="00B25AC6">
        <w:rPr>
          <w:sz w:val="24"/>
          <w:szCs w:val="24"/>
          <w:lang w:val="es-ES"/>
        </w:rPr>
        <w:t>un guiño de duda a la administración del actual gobierno, cuestionando la corrupción, la mala administración del dinero</w:t>
      </w:r>
      <w:r w:rsidR="0068135C">
        <w:rPr>
          <w:sz w:val="24"/>
          <w:szCs w:val="24"/>
          <w:lang w:val="es-ES"/>
        </w:rPr>
        <w:t>, la cooptación del estado y</w:t>
      </w:r>
      <w:r w:rsidR="00E00316" w:rsidRPr="00B25AC6">
        <w:rPr>
          <w:sz w:val="24"/>
          <w:szCs w:val="24"/>
          <w:lang w:val="es-ES"/>
        </w:rPr>
        <w:t xml:space="preserve"> el actual sistema electoral.</w:t>
      </w:r>
    </w:p>
    <w:p w:rsidR="00E00316" w:rsidRPr="00B25AC6" w:rsidRDefault="00E00316" w:rsidP="00B25AC6">
      <w:pPr>
        <w:pStyle w:val="Sinespaciado"/>
        <w:jc w:val="both"/>
        <w:rPr>
          <w:sz w:val="24"/>
          <w:szCs w:val="24"/>
          <w:lang w:val="es-ES"/>
        </w:rPr>
      </w:pPr>
    </w:p>
    <w:p w:rsidR="0076766B" w:rsidRDefault="00E00316" w:rsidP="00B25AC6">
      <w:pPr>
        <w:pStyle w:val="Sinespaciado"/>
        <w:jc w:val="both"/>
        <w:rPr>
          <w:sz w:val="24"/>
          <w:szCs w:val="24"/>
          <w:lang w:val="es-ES"/>
        </w:rPr>
      </w:pPr>
      <w:r w:rsidRPr="00B25AC6">
        <w:rPr>
          <w:sz w:val="24"/>
          <w:szCs w:val="24"/>
          <w:lang w:val="es-ES"/>
        </w:rPr>
        <w:t>La obra se desarrolla en un taller de mecánica donde sus propietarios están a punto de cerrar</w:t>
      </w:r>
      <w:r w:rsidR="00B25AC6" w:rsidRPr="00B25AC6">
        <w:rPr>
          <w:sz w:val="24"/>
          <w:szCs w:val="24"/>
          <w:lang w:val="es-ES"/>
        </w:rPr>
        <w:t xml:space="preserve"> el negocio, pues son víctimas </w:t>
      </w:r>
      <w:r w:rsidR="0076766B">
        <w:rPr>
          <w:sz w:val="24"/>
          <w:szCs w:val="24"/>
          <w:lang w:val="es-ES"/>
        </w:rPr>
        <w:t xml:space="preserve">de la crisis económica, </w:t>
      </w:r>
      <w:r w:rsidR="00B25AC6" w:rsidRPr="00B25AC6">
        <w:rPr>
          <w:sz w:val="24"/>
          <w:szCs w:val="24"/>
          <w:lang w:val="es-ES"/>
        </w:rPr>
        <w:t xml:space="preserve">de </w:t>
      </w:r>
      <w:r w:rsidR="00B25AC6" w:rsidRPr="00B25AC6">
        <w:rPr>
          <w:sz w:val="24"/>
          <w:szCs w:val="24"/>
          <w:lang w:val="es-ES"/>
        </w:rPr>
        <w:t xml:space="preserve">la delincuencia, de las extorciones y del sistema de justicia del país. </w:t>
      </w:r>
      <w:r w:rsidR="00B25AC6" w:rsidRPr="00B25AC6">
        <w:rPr>
          <w:sz w:val="24"/>
          <w:szCs w:val="24"/>
          <w:lang w:val="es-ES"/>
        </w:rPr>
        <w:t xml:space="preserve"> </w:t>
      </w:r>
    </w:p>
    <w:p w:rsidR="0076766B" w:rsidRDefault="0076766B" w:rsidP="00B25AC6">
      <w:pPr>
        <w:pStyle w:val="Sinespaciado"/>
        <w:jc w:val="both"/>
        <w:rPr>
          <w:sz w:val="24"/>
          <w:szCs w:val="24"/>
          <w:lang w:val="es-ES"/>
        </w:rPr>
      </w:pPr>
    </w:p>
    <w:p w:rsidR="00161727" w:rsidRPr="00B25AC6" w:rsidRDefault="00B25AC6" w:rsidP="00B25AC6">
      <w:pPr>
        <w:pStyle w:val="Sinespaciado"/>
        <w:jc w:val="both"/>
        <w:rPr>
          <w:sz w:val="24"/>
          <w:szCs w:val="24"/>
          <w:lang w:val="es-ES"/>
        </w:rPr>
      </w:pPr>
      <w:r w:rsidRPr="00B25AC6">
        <w:rPr>
          <w:sz w:val="24"/>
          <w:szCs w:val="24"/>
          <w:lang w:val="es-ES"/>
        </w:rPr>
        <w:t xml:space="preserve">Ante esta situación buscan otras maneras de ganarse la vida, pero la desesperación es tanta que optan por una idea poco común, que no solo les hará ganar un poco de dinero, sino que, además se convertirá en una voz de protesta en contra de la corrupción. </w:t>
      </w:r>
    </w:p>
    <w:p w:rsidR="00E00316" w:rsidRPr="00B25AC6" w:rsidRDefault="00E00316" w:rsidP="00161727">
      <w:pPr>
        <w:pStyle w:val="Sinespaciado"/>
        <w:rPr>
          <w:sz w:val="24"/>
          <w:szCs w:val="24"/>
          <w:lang w:val="es-ES"/>
        </w:rPr>
      </w:pPr>
    </w:p>
    <w:p w:rsidR="00E00316" w:rsidRPr="00B25AC6" w:rsidRDefault="00E00316" w:rsidP="00B25AC6">
      <w:pPr>
        <w:pStyle w:val="Sinespaciado"/>
        <w:jc w:val="both"/>
        <w:rPr>
          <w:sz w:val="24"/>
          <w:szCs w:val="24"/>
          <w:lang w:val="es-ES"/>
        </w:rPr>
      </w:pPr>
      <w:r w:rsidRPr="00B25AC6">
        <w:rPr>
          <w:sz w:val="24"/>
          <w:szCs w:val="24"/>
          <w:lang w:val="es-ES"/>
        </w:rPr>
        <w:t>Juegos de palabras de principio a fin, nombres de la vida pública guatemalteca, cambios de escenarios y diferentes personificaciones</w:t>
      </w:r>
      <w:r w:rsidR="00B25AC6" w:rsidRPr="00B25AC6">
        <w:rPr>
          <w:sz w:val="24"/>
          <w:szCs w:val="24"/>
          <w:lang w:val="es-ES"/>
        </w:rPr>
        <w:t xml:space="preserve"> por parte</w:t>
      </w:r>
      <w:r w:rsidRPr="00B25AC6">
        <w:rPr>
          <w:sz w:val="24"/>
          <w:szCs w:val="24"/>
          <w:lang w:val="es-ES"/>
        </w:rPr>
        <w:t xml:space="preserve"> de las actrices forman parte de la</w:t>
      </w:r>
      <w:r w:rsidR="00B25AC6" w:rsidRPr="00B25AC6">
        <w:rPr>
          <w:sz w:val="24"/>
          <w:szCs w:val="24"/>
          <w:lang w:val="es-ES"/>
        </w:rPr>
        <w:t xml:space="preserve"> </w:t>
      </w:r>
      <w:r w:rsidRPr="00B25AC6">
        <w:rPr>
          <w:sz w:val="24"/>
          <w:szCs w:val="24"/>
          <w:lang w:val="es-ES"/>
        </w:rPr>
        <w:t xml:space="preserve">presentación. </w:t>
      </w:r>
    </w:p>
    <w:p w:rsidR="00B25AC6" w:rsidRPr="00B25AC6" w:rsidRDefault="00B25AC6" w:rsidP="00B25AC6">
      <w:pPr>
        <w:pStyle w:val="Sinespaciado"/>
        <w:jc w:val="both"/>
        <w:rPr>
          <w:sz w:val="24"/>
          <w:szCs w:val="24"/>
          <w:lang w:val="es-ES"/>
        </w:rPr>
      </w:pPr>
    </w:p>
    <w:p w:rsidR="00B25AC6" w:rsidRPr="00B25AC6" w:rsidRDefault="00B25AC6" w:rsidP="00B25AC6">
      <w:pPr>
        <w:pStyle w:val="Sinespaciado"/>
        <w:jc w:val="both"/>
        <w:rPr>
          <w:sz w:val="24"/>
          <w:szCs w:val="24"/>
          <w:lang w:val="es-ES"/>
        </w:rPr>
      </w:pPr>
      <w:r w:rsidRPr="00B25AC6">
        <w:rPr>
          <w:sz w:val="24"/>
          <w:szCs w:val="24"/>
          <w:lang w:val="es-ES"/>
        </w:rPr>
        <w:t xml:space="preserve">La comedia es dirigida y escrita por el comediante guatemalteco Jairon Salguero quien también forma parte del elenco al que le acompañan Julio Araujo, Byron Cazali, Juan Pablo Villatoro, Marisabel González y Débora Lorenzana.  </w:t>
      </w:r>
    </w:p>
    <w:p w:rsidR="00B25AC6" w:rsidRPr="00B25AC6" w:rsidRDefault="00B25AC6" w:rsidP="00B25AC6">
      <w:pPr>
        <w:pStyle w:val="Sinespaciado"/>
        <w:jc w:val="both"/>
        <w:rPr>
          <w:sz w:val="24"/>
          <w:szCs w:val="24"/>
          <w:lang w:val="es-ES"/>
        </w:rPr>
      </w:pPr>
    </w:p>
    <w:p w:rsidR="00B25AC6" w:rsidRPr="00B25AC6" w:rsidRDefault="00B25AC6" w:rsidP="00B25AC6">
      <w:pPr>
        <w:pStyle w:val="Sinespaciado"/>
        <w:jc w:val="both"/>
        <w:rPr>
          <w:sz w:val="24"/>
          <w:szCs w:val="24"/>
          <w:lang w:val="es-ES"/>
        </w:rPr>
      </w:pPr>
      <w:r w:rsidRPr="00B25AC6">
        <w:rPr>
          <w:sz w:val="24"/>
          <w:szCs w:val="24"/>
          <w:lang w:val="es-ES"/>
        </w:rPr>
        <w:t>La comedia se encuentra en temporada todo el mes de mayo y junio en el Teatro Las Mascaras de Tikal Futura los viernes y sábados a las 20:30 horas,</w:t>
      </w:r>
      <w:r w:rsidR="0024314C">
        <w:rPr>
          <w:sz w:val="24"/>
          <w:szCs w:val="24"/>
          <w:lang w:val="es-ES"/>
        </w:rPr>
        <w:t xml:space="preserve"> admisión VIP Q100.00 y PALCOS Q80.00.  S</w:t>
      </w:r>
      <w:r w:rsidRPr="00B25AC6">
        <w:rPr>
          <w:sz w:val="24"/>
          <w:szCs w:val="24"/>
          <w:lang w:val="es-ES"/>
        </w:rPr>
        <w:t xml:space="preserve">e recomienda comprar los boletos previamente en el sitio web de la compañía www.loscomediantes.com </w:t>
      </w:r>
    </w:p>
    <w:p w:rsidR="00161727" w:rsidRDefault="00161727" w:rsidP="00161727">
      <w:pPr>
        <w:pStyle w:val="Sinespaciado"/>
        <w:rPr>
          <w:lang w:val="es-ES"/>
        </w:rPr>
      </w:pPr>
    </w:p>
    <w:p w:rsidR="00161727" w:rsidRDefault="00161727" w:rsidP="00161727">
      <w:pPr>
        <w:pStyle w:val="Sinespaciado"/>
        <w:rPr>
          <w:lang w:val="es-ES"/>
        </w:rPr>
      </w:pPr>
    </w:p>
    <w:p w:rsidR="00161727" w:rsidRDefault="00161727" w:rsidP="00161727">
      <w:pPr>
        <w:pStyle w:val="Sinespaciado"/>
        <w:rPr>
          <w:lang w:val="es-ES"/>
        </w:rPr>
      </w:pPr>
    </w:p>
    <w:p w:rsidR="00161727" w:rsidRDefault="0076766B" w:rsidP="00161727">
      <w:pPr>
        <w:pStyle w:val="Sinespaciado"/>
        <w:rPr>
          <w:lang w:val="es-ES"/>
        </w:rPr>
      </w:pPr>
      <w:r>
        <w:rPr>
          <w:lang w:val="es-ES"/>
        </w:rPr>
        <w:t>Redacción</w:t>
      </w:r>
    </w:p>
    <w:p w:rsidR="0076766B" w:rsidRDefault="0076766B" w:rsidP="00161727">
      <w:pPr>
        <w:pStyle w:val="Sinespaciado"/>
        <w:rPr>
          <w:lang w:val="es-ES"/>
        </w:rPr>
      </w:pPr>
      <w:r>
        <w:rPr>
          <w:lang w:val="es-ES"/>
        </w:rPr>
        <w:t>Los Comediantes</w:t>
      </w:r>
    </w:p>
    <w:sectPr w:rsidR="0076766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439" w:rsidRDefault="00861439" w:rsidP="00660332">
      <w:pPr>
        <w:spacing w:after="0" w:line="240" w:lineRule="auto"/>
      </w:pPr>
      <w:r>
        <w:separator/>
      </w:r>
    </w:p>
  </w:endnote>
  <w:endnote w:type="continuationSeparator" w:id="0">
    <w:p w:rsidR="00861439" w:rsidRDefault="00861439" w:rsidP="0066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332" w:rsidRDefault="00660332">
    <w:pPr>
      <w:pStyle w:val="Piedepgina"/>
    </w:pPr>
    <w:r>
      <w:rPr>
        <w:noProof/>
        <w:lang w:val="en-US"/>
      </w:rPr>
      <mc:AlternateContent>
        <mc:Choice Requires="wps">
          <w:drawing>
            <wp:anchor distT="45720" distB="45720" distL="114300" distR="114300" simplePos="0" relativeHeight="251664384" behindDoc="0" locked="0" layoutInCell="1" allowOverlap="1">
              <wp:simplePos x="0" y="0"/>
              <wp:positionH relativeFrom="margin">
                <wp:posOffset>4377690</wp:posOffset>
              </wp:positionH>
              <wp:positionV relativeFrom="paragraph">
                <wp:posOffset>-294005</wp:posOffset>
              </wp:positionV>
              <wp:extent cx="2360930" cy="790575"/>
              <wp:effectExtent l="0" t="0" r="317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noFill/>
                        <a:miter lim="800000"/>
                        <a:headEnd/>
                        <a:tailEnd/>
                      </a:ln>
                    </wps:spPr>
                    <wps:txbx>
                      <w:txbxContent>
                        <w:p w:rsidR="00660332" w:rsidRPr="00660332" w:rsidRDefault="00660332" w:rsidP="00660332">
                          <w:pPr>
                            <w:jc w:val="right"/>
                            <w:rPr>
                              <w:b/>
                              <w:color w:val="4472C4" w:themeColor="accent5"/>
                              <w:sz w:val="18"/>
                              <w:szCs w:val="18"/>
                            </w:rPr>
                          </w:pPr>
                          <w:r w:rsidRPr="00660332">
                            <w:rPr>
                              <w:b/>
                              <w:color w:val="4472C4" w:themeColor="accent5"/>
                              <w:sz w:val="18"/>
                              <w:szCs w:val="18"/>
                            </w:rPr>
                            <w:t>Prisma Producciones.</w:t>
                          </w:r>
                          <w:r w:rsidRPr="00660332">
                            <w:rPr>
                              <w:b/>
                              <w:color w:val="4472C4" w:themeColor="accent5"/>
                              <w:sz w:val="18"/>
                              <w:szCs w:val="18"/>
                            </w:rPr>
                            <w:br/>
                            <w:t>tels. 49550334 – 50008144</w:t>
                          </w:r>
                          <w:r w:rsidRPr="00660332">
                            <w:rPr>
                              <w:b/>
                              <w:color w:val="4472C4" w:themeColor="accent5"/>
                              <w:sz w:val="18"/>
                              <w:szCs w:val="18"/>
                            </w:rPr>
                            <w:br/>
                          </w:r>
                          <w:r w:rsidR="0076766B">
                            <w:rPr>
                              <w:b/>
                              <w:color w:val="4472C4" w:themeColor="accent5"/>
                              <w:sz w:val="18"/>
                              <w:szCs w:val="18"/>
                            </w:rPr>
                            <w:t>grupoloscomediantes</w:t>
                          </w:r>
                          <w:r w:rsidRPr="00660332">
                            <w:rPr>
                              <w:b/>
                              <w:color w:val="4472C4" w:themeColor="accent5"/>
                              <w:sz w:val="18"/>
                              <w:szCs w:val="18"/>
                            </w:rPr>
                            <w:t>@</w:t>
                          </w:r>
                          <w:r w:rsidR="0076766B">
                            <w:rPr>
                              <w:b/>
                              <w:color w:val="4472C4" w:themeColor="accent5"/>
                              <w:sz w:val="18"/>
                              <w:szCs w:val="18"/>
                            </w:rPr>
                            <w:t>gmail</w:t>
                          </w:r>
                          <w:r w:rsidRPr="00660332">
                            <w:rPr>
                              <w:b/>
                              <w:color w:val="4472C4" w:themeColor="accent5"/>
                              <w:sz w:val="18"/>
                              <w:szCs w:val="18"/>
                            </w:rPr>
                            <w:t>.com</w:t>
                          </w:r>
                          <w:r w:rsidRPr="00660332">
                            <w:rPr>
                              <w:b/>
                              <w:color w:val="4472C4" w:themeColor="accent5"/>
                              <w:sz w:val="18"/>
                              <w:szCs w:val="18"/>
                            </w:rPr>
                            <w:br/>
                            <w:t xml:space="preserve">www.loscomediantes.com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4.7pt;margin-top:-23.15pt;width:185.9pt;height:62.2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wxDQIAAPY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" stroked="f">
              <v:textbox>
                <w:txbxContent>
                  <w:p w:rsidR="00660332" w:rsidRPr="00660332" w:rsidRDefault="00660332" w:rsidP="00660332">
                    <w:pPr>
                      <w:jc w:val="right"/>
                      <w:rPr>
                        <w:b/>
                        <w:color w:val="4472C4" w:themeColor="accent5"/>
                        <w:sz w:val="18"/>
                        <w:szCs w:val="18"/>
                      </w:rPr>
                    </w:pPr>
                    <w:r w:rsidRPr="00660332">
                      <w:rPr>
                        <w:b/>
                        <w:color w:val="4472C4" w:themeColor="accent5"/>
                        <w:sz w:val="18"/>
                        <w:szCs w:val="18"/>
                      </w:rPr>
                      <w:t>Prisma Producciones.</w:t>
                    </w:r>
                    <w:r w:rsidRPr="00660332">
                      <w:rPr>
                        <w:b/>
                        <w:color w:val="4472C4" w:themeColor="accent5"/>
                        <w:sz w:val="18"/>
                        <w:szCs w:val="18"/>
                      </w:rPr>
                      <w:br/>
                      <w:t>tels. 49550334 – 50008144</w:t>
                    </w:r>
                    <w:r w:rsidRPr="00660332">
                      <w:rPr>
                        <w:b/>
                        <w:color w:val="4472C4" w:themeColor="accent5"/>
                        <w:sz w:val="18"/>
                        <w:szCs w:val="18"/>
                      </w:rPr>
                      <w:br/>
                    </w:r>
                    <w:r w:rsidR="0076766B">
                      <w:rPr>
                        <w:b/>
                        <w:color w:val="4472C4" w:themeColor="accent5"/>
                        <w:sz w:val="18"/>
                        <w:szCs w:val="18"/>
                      </w:rPr>
                      <w:t>grupoloscomediantes</w:t>
                    </w:r>
                    <w:r w:rsidRPr="00660332">
                      <w:rPr>
                        <w:b/>
                        <w:color w:val="4472C4" w:themeColor="accent5"/>
                        <w:sz w:val="18"/>
                        <w:szCs w:val="18"/>
                      </w:rPr>
                      <w:t>@</w:t>
                    </w:r>
                    <w:r w:rsidR="0076766B">
                      <w:rPr>
                        <w:b/>
                        <w:color w:val="4472C4" w:themeColor="accent5"/>
                        <w:sz w:val="18"/>
                        <w:szCs w:val="18"/>
                      </w:rPr>
                      <w:t>gmail</w:t>
                    </w:r>
                    <w:r w:rsidRPr="00660332">
                      <w:rPr>
                        <w:b/>
                        <w:color w:val="4472C4" w:themeColor="accent5"/>
                        <w:sz w:val="18"/>
                        <w:szCs w:val="18"/>
                      </w:rPr>
                      <w:t>.com</w:t>
                    </w:r>
                    <w:r w:rsidRPr="00660332">
                      <w:rPr>
                        <w:b/>
                        <w:color w:val="4472C4" w:themeColor="accent5"/>
                        <w:sz w:val="18"/>
                        <w:szCs w:val="18"/>
                      </w:rPr>
                      <w:br/>
                      <w:t xml:space="preserve">www.loscomediantes.com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439" w:rsidRDefault="00861439" w:rsidP="00660332">
      <w:pPr>
        <w:spacing w:after="0" w:line="240" w:lineRule="auto"/>
      </w:pPr>
      <w:r>
        <w:separator/>
      </w:r>
    </w:p>
  </w:footnote>
  <w:footnote w:type="continuationSeparator" w:id="0">
    <w:p w:rsidR="00861439" w:rsidRDefault="00861439" w:rsidP="0066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332" w:rsidRDefault="00597B1D" w:rsidP="00597B1D">
    <w:pPr>
      <w:pStyle w:val="Encabezado"/>
      <w:tabs>
        <w:tab w:val="clear" w:pos="4419"/>
        <w:tab w:val="clear" w:pos="8838"/>
        <w:tab w:val="left" w:pos="3945"/>
      </w:tabs>
    </w:pPr>
    <w:r>
      <w:rPr>
        <w:noProof/>
        <w:lang w:val="en-US"/>
      </w:rPr>
      <w:drawing>
        <wp:anchor distT="0" distB="0" distL="114300" distR="114300" simplePos="0" relativeHeight="251665408" behindDoc="0" locked="0" layoutInCell="1" allowOverlap="1">
          <wp:simplePos x="0" y="0"/>
          <wp:positionH relativeFrom="column">
            <wp:posOffset>5320665</wp:posOffset>
          </wp:positionH>
          <wp:positionV relativeFrom="paragraph">
            <wp:posOffset>-307340</wp:posOffset>
          </wp:positionV>
          <wp:extent cx="981075" cy="676275"/>
          <wp:effectExtent l="0" t="0" r="9525" b="9525"/>
          <wp:wrapThrough wrapText="bothSides">
            <wp:wrapPolygon edited="0">
              <wp:start x="3355" y="0"/>
              <wp:lineTo x="419" y="3651"/>
              <wp:lineTo x="0" y="5476"/>
              <wp:lineTo x="839" y="13994"/>
              <wp:lineTo x="6711" y="19470"/>
              <wp:lineTo x="14680" y="21296"/>
              <wp:lineTo x="18874" y="21296"/>
              <wp:lineTo x="20971" y="19470"/>
              <wp:lineTo x="21390" y="15820"/>
              <wp:lineTo x="21390" y="14603"/>
              <wp:lineTo x="19293" y="8518"/>
              <wp:lineTo x="11324" y="3042"/>
              <wp:lineTo x="5452" y="0"/>
              <wp:lineTo x="3355"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ng-01.png"/>
                  <pic:cNvPicPr/>
                </pic:nvPicPr>
                <pic:blipFill rotWithShape="1">
                  <a:blip r:embed="rId1">
                    <a:extLst>
                      <a:ext uri="{28A0092B-C50C-407E-A947-70E740481C1C}">
                        <a14:useLocalDpi xmlns:a14="http://schemas.microsoft.com/office/drawing/2010/main" val="0"/>
                      </a:ext>
                    </a:extLst>
                  </a:blip>
                  <a:srcRect t="14563" b="16505"/>
                  <a:stretch/>
                </pic:blipFill>
                <pic:spPr bwMode="auto">
                  <a:xfrm>
                    <a:off x="0" y="0"/>
                    <a:ext cx="98107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332">
      <w:rPr>
        <w:noProof/>
        <w:lang w:val="en-US"/>
      </w:rPr>
      <w:drawing>
        <wp:anchor distT="0" distB="0" distL="114300" distR="114300" simplePos="0" relativeHeight="251662336" behindDoc="0" locked="0" layoutInCell="1" allowOverlap="1">
          <wp:simplePos x="0" y="0"/>
          <wp:positionH relativeFrom="column">
            <wp:posOffset>-565785</wp:posOffset>
          </wp:positionH>
          <wp:positionV relativeFrom="paragraph">
            <wp:posOffset>-411480</wp:posOffset>
          </wp:positionV>
          <wp:extent cx="1857375" cy="933450"/>
          <wp:effectExtent l="0" t="0" r="9525" b="0"/>
          <wp:wrapThrough wrapText="bothSides">
            <wp:wrapPolygon edited="0">
              <wp:start x="12628" y="0"/>
              <wp:lineTo x="0" y="4849"/>
              <wp:lineTo x="0" y="15869"/>
              <wp:lineTo x="2215" y="19396"/>
              <wp:lineTo x="3323" y="19396"/>
              <wp:lineTo x="21268" y="18073"/>
              <wp:lineTo x="21489" y="9698"/>
              <wp:lineTo x="20160" y="7053"/>
              <wp:lineTo x="20382" y="4408"/>
              <wp:lineTo x="16394" y="0"/>
              <wp:lineTo x="13735" y="0"/>
              <wp:lineTo x="12628"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PRISMA-01.png"/>
                  <pic:cNvPicPr/>
                </pic:nvPicPr>
                <pic:blipFill>
                  <a:blip r:embed="rId2">
                    <a:extLst>
                      <a:ext uri="{28A0092B-C50C-407E-A947-70E740481C1C}">
                        <a14:useLocalDpi xmlns:a14="http://schemas.microsoft.com/office/drawing/2010/main" val="0"/>
                      </a:ext>
                    </a:extLst>
                  </a:blip>
                  <a:stretch>
                    <a:fillRect/>
                  </a:stretch>
                </pic:blipFill>
                <pic:spPr>
                  <a:xfrm>
                    <a:off x="0" y="0"/>
                    <a:ext cx="1857375" cy="933450"/>
                  </a:xfrm>
                  <a:prstGeom prst="rect">
                    <a:avLst/>
                  </a:prstGeom>
                </pic:spPr>
              </pic:pic>
            </a:graphicData>
          </a:graphic>
          <wp14:sizeRelH relativeFrom="page">
            <wp14:pctWidth>0</wp14:pctWidth>
          </wp14:sizeRelH>
          <wp14:sizeRelV relativeFrom="page">
            <wp14:pctHeight>0</wp14:pctHeight>
          </wp14:sizeRelV>
        </wp:anchor>
      </w:drawing>
    </w:r>
    <w:r w:rsidR="00660332">
      <w:rPr>
        <w:noProof/>
        <w:lang w:val="en-US"/>
      </w:rPr>
      <mc:AlternateContent>
        <mc:Choice Requires="wpg">
          <w:drawing>
            <wp:anchor distT="0" distB="0" distL="114300" distR="114300" simplePos="0" relativeHeight="251661312" behindDoc="0" locked="0" layoutInCell="1" allowOverlap="1" wp14:anchorId="0D67D0DF" wp14:editId="62C4C1BE">
              <wp:simplePos x="0" y="0"/>
              <wp:positionH relativeFrom="page">
                <wp:align>left</wp:align>
              </wp:positionH>
              <wp:positionV relativeFrom="page">
                <wp:posOffset>10795</wp:posOffset>
              </wp:positionV>
              <wp:extent cx="1057275" cy="10258425"/>
              <wp:effectExtent l="0" t="0" r="28575" b="28575"/>
              <wp:wrapNone/>
              <wp:docPr id="3" name="Grupo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57275" cy="10258425"/>
                        <a:chOff x="21532" y="360"/>
                        <a:chExt cx="2157" cy="15120"/>
                      </a:xfrm>
                    </wpg:grpSpPr>
                    <wps:wsp>
                      <wps:cNvPr id="4" name="Freeform 7"/>
                      <wps:cNvSpPr>
                        <a:spLocks/>
                      </wps:cNvSpPr>
                      <wps:spPr bwMode="auto">
                        <a:xfrm>
                          <a:off x="21532" y="36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8"/>
                      <wps:cNvSpPr>
                        <a:spLocks/>
                      </wps:cNvSpPr>
                      <wps:spPr bwMode="auto">
                        <a:xfrm>
                          <a:off x="21887" y="360"/>
                          <a:ext cx="1600"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9"/>
                      <wps:cNvSpPr>
                        <a:spLocks/>
                      </wps:cNvSpPr>
                      <wps:spPr bwMode="auto">
                        <a:xfrm>
                          <a:off x="22064" y="36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ysClr val="window" lastClr="FFFFFF">
                              <a:lumMod val="50000"/>
                              <a:lumOff val="0"/>
                            </a:sys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0"/>
                      <wps:cNvSpPr>
                        <a:spLocks/>
                      </wps:cNvSpPr>
                      <wps:spPr bwMode="auto">
                        <a:xfrm>
                          <a:off x="21863" y="36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1"/>
                      <wps:cNvSpPr>
                        <a:spLocks/>
                      </wps:cNvSpPr>
                      <wps:spPr bwMode="auto">
                        <a:xfrm>
                          <a:off x="21704" y="360"/>
                          <a:ext cx="338" cy="3172"/>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ysClr val="window" lastClr="FFFFFF">
                              <a:lumMod val="50000"/>
                              <a:lumOff val="0"/>
                            </a:sys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A3612" id="Grupo 132" o:spid="_x0000_s1026" style="position:absolute;margin-left:0;margin-top:.85pt;width:83.25pt;height:807.75pt;flip:x;z-index:251661312;mso-position-horizontal:left;mso-position-horizontal-relative:page;mso-position-vertical-relative:page" coordorigin="21532,360"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">
              <v:shape id="Freeform 7" o:spid="_x0000_s1027" style="position:absolute;left:21532;top:360;width:1855;height:15120;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" path="m101,c387,1404,122,2697,,3172e" filled="f" fillcolor="#fffffe" strokecolor="#fffffe" strokeweight=".5pt">
                <v:stroke joinstyle="miter"/>
                <v:shadow color="#8c8682"/>
                <v:path arrowok="t" o:connecttype="custom" o:connectlocs="484,0;0,15120" o:connectangles="0,0"/>
              </v:shape>
              <v:shape id="Freeform 8" o:spid="_x0000_s1028" style="position:absolute;left:21887;top:360;width:1600;height:15120;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" path="m,c334,1375,126,2664,16,3172e" filled="f" fillcolor="#fffffe" strokecolor="#fffffe" strokeweight=".5pt">
                <v:stroke joinstyle="miter"/>
                <v:shadow color="#8c8682"/>
                <v:path arrowok="t" o:connecttype="custom" o:connectlocs="0,0;77,15120" o:connectangles="0,0"/>
              </v:shape>
              <v:shape id="Freeform 9" o:spid="_x0000_s1029" style="position:absolute;left:22064;top:360;width:1625;height:15120;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" path="m21,c339,1377,116,2664,,3172e" filled="f" fillcolor="#fffffe" strokecolor="#7f7f7f" strokeweight=".5pt">
                <v:stroke joinstyle="miter"/>
                <v:shadow color="#8c8682"/>
                <v:path arrowok="t" o:connecttype="custom" o:connectlocs="101,0;0,15120" o:connectangles="0,0"/>
              </v:shape>
              <v:shape id="Freeform 10" o:spid="_x0000_s1030" style="position:absolute;left:21863;top:360;width:1644;height:15120;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" path="m28,c343,1379,117,2666,,3172e" filled="f" fillcolor="#fffffe" strokecolor="#fffffe" strokeweight=".5pt">
                <v:stroke joinstyle="miter"/>
                <v:shadow color="#8c8682"/>
                <v:path arrowok="t" o:connecttype="custom" o:connectlocs="134,0;0,15120" o:connectangles="0,0"/>
              </v:shape>
              <v:shape id="Freeform 11" o:spid="_x0000_s1031" style="position:absolute;left:21704;top:360;width:338;height:3172;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" path="m20,c338,1378,116,2664,,3172e" filled="f" fillcolor="#fffffe" strokecolor="#7f7f7f" strokeweight=".5pt">
                <v:stroke joinstyle="miter"/>
                <v:shadow color="#8c8682"/>
                <v:path arrowok="t" o:connecttype="custom" o:connectlocs="20,0;0,3172" o:connectangles="0,0"/>
              </v:shape>
              <w10:wrap anchorx="page" anchory="page"/>
            </v:group>
          </w:pict>
        </mc:Fallback>
      </mc:AlternateContent>
    </w:r>
    <w:r w:rsidR="00660332">
      <w:rPr>
        <w:noProof/>
        <w:lang w:val="en-US"/>
      </w:rPr>
      <mc:AlternateContent>
        <mc:Choice Requires="wps">
          <w:drawing>
            <wp:anchor distT="0" distB="0" distL="114300" distR="114300" simplePos="0" relativeHeight="251659264" behindDoc="0" locked="0" layoutInCell="1" allowOverlap="1" wp14:anchorId="403954C1" wp14:editId="72753AD0">
              <wp:simplePos x="0" y="0"/>
              <wp:positionH relativeFrom="page">
                <wp:align>left</wp:align>
              </wp:positionH>
              <wp:positionV relativeFrom="page">
                <wp:align>top</wp:align>
              </wp:positionV>
              <wp:extent cx="1276350" cy="10048875"/>
              <wp:effectExtent l="0" t="0" r="0" b="9525"/>
              <wp:wrapNone/>
              <wp:docPr id="291"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76350" cy="10048875"/>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tx2">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B461A" id="Forma libre 138" o:spid="_x0000_s1026" style="position:absolute;margin-left:0;margin-top:0;width:100.5pt;height:791.25pt;flip:x;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" path="m502,c93,,93,,93,,146,383,323,1900,,3168v502,,502,,502,l502,xe" fillcolor="#acb9ca [1311]" stroked="f">
              <v:path arrowok="t" o:connecttype="custom" o:connectlocs="1276350,0;236455,0;0,10048875;1276350,10048875;1276350,0" o:connectangles="0,0,0,0,0"/>
              <w10:wrap anchorx="page" anchory="page"/>
            </v:shape>
          </w:pict>
        </mc:Fallback>
      </mc:AlternateContent>
    </w:r>
    <w:r>
      <w:tab/>
    </w:r>
  </w:p>
  <w:p w:rsidR="00660332" w:rsidRDefault="006603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E0BA6"/>
    <w:multiLevelType w:val="hybridMultilevel"/>
    <w:tmpl w:val="D856E1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16cid:durableId="156048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32"/>
    <w:rsid w:val="0013198A"/>
    <w:rsid w:val="00161727"/>
    <w:rsid w:val="001B459C"/>
    <w:rsid w:val="002119D5"/>
    <w:rsid w:val="0024314C"/>
    <w:rsid w:val="00271F35"/>
    <w:rsid w:val="00486218"/>
    <w:rsid w:val="004966EA"/>
    <w:rsid w:val="004A3D98"/>
    <w:rsid w:val="004E356D"/>
    <w:rsid w:val="00597B1D"/>
    <w:rsid w:val="005C318D"/>
    <w:rsid w:val="0060531E"/>
    <w:rsid w:val="00660332"/>
    <w:rsid w:val="0068135C"/>
    <w:rsid w:val="0076766B"/>
    <w:rsid w:val="007E4369"/>
    <w:rsid w:val="00861439"/>
    <w:rsid w:val="008D4230"/>
    <w:rsid w:val="00904CD2"/>
    <w:rsid w:val="00932550"/>
    <w:rsid w:val="00A402ED"/>
    <w:rsid w:val="00B25AC6"/>
    <w:rsid w:val="00BD6EE5"/>
    <w:rsid w:val="00C03481"/>
    <w:rsid w:val="00E00316"/>
    <w:rsid w:val="00E871FE"/>
    <w:rsid w:val="00EB6D79"/>
    <w:rsid w:val="00F93A8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8E528"/>
  <w15:chartTrackingRefBased/>
  <w15:docId w15:val="{A8627875-DA8E-4C58-B5DB-0EE879AC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qFormat/>
    <w:rsid w:val="00597B1D"/>
    <w:pPr>
      <w:keepNext/>
      <w:spacing w:after="0" w:line="240" w:lineRule="auto"/>
      <w:jc w:val="both"/>
      <w:outlineLvl w:val="4"/>
    </w:pPr>
    <w:rPr>
      <w:rFonts w:ascii="Arial" w:eastAsia="Times New Roman" w:hAnsi="Arial" w:cs="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03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0332"/>
  </w:style>
  <w:style w:type="paragraph" w:styleId="Piedepgina">
    <w:name w:val="footer"/>
    <w:basedOn w:val="Normal"/>
    <w:link w:val="PiedepginaCar"/>
    <w:uiPriority w:val="99"/>
    <w:unhideWhenUsed/>
    <w:rsid w:val="006603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332"/>
  </w:style>
  <w:style w:type="character" w:styleId="Hipervnculo">
    <w:name w:val="Hyperlink"/>
    <w:basedOn w:val="Fuentedeprrafopredeter"/>
    <w:uiPriority w:val="99"/>
    <w:unhideWhenUsed/>
    <w:rsid w:val="00660332"/>
    <w:rPr>
      <w:color w:val="0563C1" w:themeColor="hyperlink"/>
      <w:u w:val="single"/>
    </w:rPr>
  </w:style>
  <w:style w:type="character" w:customStyle="1" w:styleId="Ttulo5Car">
    <w:name w:val="Título 5 Car"/>
    <w:basedOn w:val="Fuentedeprrafopredeter"/>
    <w:link w:val="Ttulo5"/>
    <w:rsid w:val="00597B1D"/>
    <w:rPr>
      <w:rFonts w:ascii="Arial" w:eastAsia="Times New Roman" w:hAnsi="Arial" w:cs="Times New Roman"/>
      <w:sz w:val="24"/>
      <w:szCs w:val="20"/>
      <w:lang w:val="es-MX" w:eastAsia="es-ES"/>
    </w:rPr>
  </w:style>
  <w:style w:type="paragraph" w:styleId="Textoindependiente2">
    <w:name w:val="Body Text 2"/>
    <w:basedOn w:val="Normal"/>
    <w:link w:val="Textoindependiente2Car"/>
    <w:rsid w:val="00597B1D"/>
    <w:pPr>
      <w:spacing w:after="0" w:line="240" w:lineRule="auto"/>
      <w:jc w:val="both"/>
    </w:pPr>
    <w:rPr>
      <w:rFonts w:ascii="Times New Roman" w:eastAsia="Times New Roman" w:hAnsi="Times New Roman" w:cs="Times New Roman"/>
      <w:sz w:val="24"/>
      <w:szCs w:val="24"/>
      <w:lang w:eastAsia="es-GT"/>
    </w:rPr>
  </w:style>
  <w:style w:type="character" w:customStyle="1" w:styleId="Textoindependiente2Car">
    <w:name w:val="Texto independiente 2 Car"/>
    <w:basedOn w:val="Fuentedeprrafopredeter"/>
    <w:link w:val="Textoindependiente2"/>
    <w:rsid w:val="00597B1D"/>
    <w:rPr>
      <w:rFonts w:ascii="Times New Roman" w:eastAsia="Times New Roman" w:hAnsi="Times New Roman" w:cs="Times New Roman"/>
      <w:sz w:val="24"/>
      <w:szCs w:val="24"/>
      <w:lang w:eastAsia="es-GT"/>
    </w:rPr>
  </w:style>
  <w:style w:type="paragraph" w:styleId="Textoindependiente3">
    <w:name w:val="Body Text 3"/>
    <w:basedOn w:val="Normal"/>
    <w:link w:val="Textoindependiente3Car"/>
    <w:rsid w:val="00597B1D"/>
    <w:pPr>
      <w:spacing w:after="0" w:line="240" w:lineRule="auto"/>
      <w:jc w:val="center"/>
    </w:pPr>
    <w:rPr>
      <w:rFonts w:ascii="Times New Roman" w:eastAsia="Times New Roman" w:hAnsi="Times New Roman" w:cs="Times New Roman"/>
      <w:b/>
      <w:sz w:val="28"/>
      <w:szCs w:val="24"/>
      <w:lang w:eastAsia="es-GT"/>
    </w:rPr>
  </w:style>
  <w:style w:type="character" w:customStyle="1" w:styleId="Textoindependiente3Car">
    <w:name w:val="Texto independiente 3 Car"/>
    <w:basedOn w:val="Fuentedeprrafopredeter"/>
    <w:link w:val="Textoindependiente3"/>
    <w:rsid w:val="00597B1D"/>
    <w:rPr>
      <w:rFonts w:ascii="Times New Roman" w:eastAsia="Times New Roman" w:hAnsi="Times New Roman" w:cs="Times New Roman"/>
      <w:b/>
      <w:sz w:val="28"/>
      <w:szCs w:val="24"/>
      <w:lang w:eastAsia="es-GT"/>
    </w:rPr>
  </w:style>
  <w:style w:type="paragraph" w:styleId="Textodeglobo">
    <w:name w:val="Balloon Text"/>
    <w:basedOn w:val="Normal"/>
    <w:link w:val="TextodegloboCar"/>
    <w:uiPriority w:val="99"/>
    <w:semiHidden/>
    <w:unhideWhenUsed/>
    <w:rsid w:val="00597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B1D"/>
    <w:rPr>
      <w:rFonts w:ascii="Segoe UI" w:hAnsi="Segoe UI" w:cs="Segoe UI"/>
      <w:sz w:val="18"/>
      <w:szCs w:val="18"/>
    </w:rPr>
  </w:style>
  <w:style w:type="paragraph" w:styleId="Sinespaciado">
    <w:name w:val="No Spacing"/>
    <w:uiPriority w:val="1"/>
    <w:qFormat/>
    <w:rsid w:val="004E356D"/>
    <w:pPr>
      <w:spacing w:after="0" w:line="240" w:lineRule="auto"/>
    </w:pPr>
  </w:style>
  <w:style w:type="character" w:styleId="Mencinsinresolver">
    <w:name w:val="Unresolved Mention"/>
    <w:basedOn w:val="Fuentedeprrafopredeter"/>
    <w:uiPriority w:val="99"/>
    <w:semiHidden/>
    <w:unhideWhenUsed/>
    <w:rsid w:val="00B25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Jairon Salguero</dc:creator>
  <cp:keywords/>
  <dc:description/>
  <cp:lastModifiedBy>Jairon Salguero</cp:lastModifiedBy>
  <cp:revision>4</cp:revision>
  <cp:lastPrinted>2016-11-10T18:15:00Z</cp:lastPrinted>
  <dcterms:created xsi:type="dcterms:W3CDTF">2023-05-08T22:38:00Z</dcterms:created>
  <dcterms:modified xsi:type="dcterms:W3CDTF">2023-05-08T22:41:00Z</dcterms:modified>
</cp:coreProperties>
</file>